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9F41" w14:textId="77777777" w:rsidR="00E72741" w:rsidRDefault="00E72741" w:rsidP="00D3735E">
      <w:pPr>
        <w:pStyle w:val="TOCHeading"/>
        <w:spacing w:before="0" w:line="360" w:lineRule="auto"/>
        <w:jc w:val="center"/>
      </w:pPr>
      <w:r>
        <w:t>Grasslands Homeow</w:t>
      </w:r>
      <w:r w:rsidRPr="00D3735E">
        <w:t>ner</w:t>
      </w:r>
      <w:r>
        <w:t>s Association</w:t>
      </w:r>
    </w:p>
    <w:p w14:paraId="6B974459" w14:textId="77777777" w:rsidR="00E72741" w:rsidRDefault="00E72741" w:rsidP="00D3735E">
      <w:pPr>
        <w:pStyle w:val="TOCHeading"/>
        <w:spacing w:before="0" w:line="240" w:lineRule="auto"/>
        <w:jc w:val="center"/>
      </w:pPr>
      <w:r>
        <w:t>P.O. Box 2484</w:t>
      </w:r>
    </w:p>
    <w:p w14:paraId="2525EBF7" w14:textId="77777777" w:rsidR="00D3735E" w:rsidRDefault="00E72741" w:rsidP="00D3735E">
      <w:pPr>
        <w:pStyle w:val="TOCHeading"/>
        <w:spacing w:before="0" w:line="360" w:lineRule="auto"/>
        <w:jc w:val="center"/>
      </w:pPr>
      <w:r>
        <w:t>Orland Park, IL 60462</w:t>
      </w:r>
    </w:p>
    <w:p w14:paraId="3ADA3048" w14:textId="77777777" w:rsidR="00E72741" w:rsidRDefault="00D3735E" w:rsidP="00D3735E">
      <w:pPr>
        <w:pStyle w:val="TOCHeading"/>
        <w:spacing w:before="0" w:line="360" w:lineRule="auto"/>
        <w:jc w:val="center"/>
      </w:pPr>
      <w:r>
        <w:t>708-844-8440</w:t>
      </w:r>
    </w:p>
    <w:p w14:paraId="2858672B" w14:textId="77777777" w:rsidR="005243A4" w:rsidRDefault="005243A4" w:rsidP="005243A4"/>
    <w:p w14:paraId="627A9C88" w14:textId="4D557E6E" w:rsidR="005243A4" w:rsidRPr="005243A4" w:rsidRDefault="00FC26BA" w:rsidP="005243A4">
      <w:pPr>
        <w:rPr>
          <w:b/>
          <w:i/>
        </w:rPr>
      </w:pPr>
      <w:r>
        <w:tab/>
      </w:r>
      <w:r>
        <w:tab/>
      </w:r>
      <w:r>
        <w:tab/>
      </w:r>
      <w:r w:rsidR="005243A4">
        <w:rPr>
          <w:b/>
          <w:i/>
        </w:rPr>
        <w:t xml:space="preserve">WINTER </w:t>
      </w:r>
      <w:r w:rsidR="007B6FDB">
        <w:rPr>
          <w:b/>
          <w:i/>
        </w:rPr>
        <w:t xml:space="preserve">– SPRING </w:t>
      </w:r>
      <w:r w:rsidR="005243A4">
        <w:rPr>
          <w:b/>
          <w:i/>
        </w:rPr>
        <w:t>NEWSLETTER – 2017 - 2018</w:t>
      </w:r>
    </w:p>
    <w:p w14:paraId="5F7B13EB" w14:textId="77777777" w:rsidR="00E72741" w:rsidRDefault="00E72741"/>
    <w:p w14:paraId="0FB80F71" w14:textId="77777777" w:rsidR="00E72741" w:rsidRDefault="00E72741"/>
    <w:p w14:paraId="47148761" w14:textId="3D3295C1" w:rsidR="00A62C02" w:rsidRDefault="007B6FDB" w:rsidP="00A62C02">
      <w:pPr>
        <w:rPr>
          <w:rFonts w:eastAsiaTheme="minorHAnsi"/>
        </w:rPr>
      </w:pPr>
      <w:r>
        <w:rPr>
          <w:rFonts w:eastAsiaTheme="minorHAnsi"/>
        </w:rPr>
        <w:t>March 12, 2018</w:t>
      </w:r>
    </w:p>
    <w:p w14:paraId="799A6382" w14:textId="77777777" w:rsidR="00A62C02" w:rsidRDefault="00A62C02" w:rsidP="00A62C02">
      <w:pPr>
        <w:rPr>
          <w:rFonts w:eastAsiaTheme="minorHAnsi"/>
        </w:rPr>
      </w:pPr>
    </w:p>
    <w:p w14:paraId="32E8792C" w14:textId="77777777" w:rsidR="00A62C02" w:rsidRDefault="00A62C02" w:rsidP="00A62C02">
      <w:pPr>
        <w:rPr>
          <w:rFonts w:eastAsiaTheme="minorHAnsi"/>
        </w:rPr>
      </w:pPr>
      <w:r>
        <w:rPr>
          <w:rFonts w:eastAsiaTheme="minorHAnsi"/>
        </w:rPr>
        <w:t>Dear Homeowner,</w:t>
      </w:r>
    </w:p>
    <w:p w14:paraId="7F9EE574" w14:textId="77777777" w:rsidR="0005736C" w:rsidRDefault="0005736C" w:rsidP="00A62C02">
      <w:pPr>
        <w:rPr>
          <w:rFonts w:eastAsiaTheme="minorHAnsi"/>
        </w:rPr>
      </w:pPr>
    </w:p>
    <w:p w14:paraId="1B7D6C12" w14:textId="140E362E" w:rsidR="00A62C02" w:rsidRDefault="007B6FDB" w:rsidP="00A62C02">
      <w:pPr>
        <w:rPr>
          <w:rFonts w:eastAsiaTheme="minorHAnsi"/>
        </w:rPr>
      </w:pPr>
      <w:r>
        <w:rPr>
          <w:rFonts w:eastAsiaTheme="minorHAnsi"/>
        </w:rPr>
        <w:t xml:space="preserve">The </w:t>
      </w:r>
      <w:r w:rsidR="0005736C">
        <w:rPr>
          <w:rFonts w:eastAsiaTheme="minorHAnsi"/>
        </w:rPr>
        <w:t xml:space="preserve">Annual Meeting </w:t>
      </w:r>
      <w:r>
        <w:rPr>
          <w:rFonts w:eastAsiaTheme="minorHAnsi"/>
        </w:rPr>
        <w:t xml:space="preserve">will be held on </w:t>
      </w:r>
      <w:r w:rsidR="0005736C">
        <w:rPr>
          <w:rFonts w:eastAsiaTheme="minorHAnsi"/>
        </w:rPr>
        <w:t>Tuesday, April 1</w:t>
      </w:r>
      <w:r>
        <w:rPr>
          <w:rFonts w:eastAsiaTheme="minorHAnsi"/>
        </w:rPr>
        <w:t>7</w:t>
      </w:r>
      <w:r w:rsidR="0005736C">
        <w:rPr>
          <w:rFonts w:eastAsiaTheme="minorHAnsi"/>
        </w:rPr>
        <w:t xml:space="preserve">, 2018 </w:t>
      </w:r>
      <w:r>
        <w:rPr>
          <w:rFonts w:eastAsiaTheme="minorHAnsi"/>
        </w:rPr>
        <w:t xml:space="preserve">in Room 109 </w:t>
      </w:r>
      <w:r w:rsidR="0005736C">
        <w:rPr>
          <w:rFonts w:eastAsiaTheme="minorHAnsi"/>
        </w:rPr>
        <w:t xml:space="preserve">at the Loeb Center in Orland Park.  </w:t>
      </w:r>
    </w:p>
    <w:p w14:paraId="467CBCDE" w14:textId="77777777" w:rsidR="007B6FDB" w:rsidRDefault="007B6FDB" w:rsidP="00A62C02">
      <w:pPr>
        <w:rPr>
          <w:rFonts w:eastAsiaTheme="minorHAnsi"/>
          <w:b/>
          <w:u w:val="single"/>
        </w:rPr>
      </w:pPr>
    </w:p>
    <w:p w14:paraId="27AB0B2A" w14:textId="3A667893" w:rsidR="005243A4" w:rsidRDefault="007B6FDB" w:rsidP="00A62C02">
      <w:pPr>
        <w:rPr>
          <w:rFonts w:eastAsiaTheme="minorHAnsi"/>
          <w:b/>
          <w:u w:val="single"/>
        </w:rPr>
      </w:pPr>
      <w:r>
        <w:rPr>
          <w:rFonts w:eastAsiaTheme="minorHAnsi"/>
          <w:b/>
          <w:u w:val="single"/>
        </w:rPr>
        <w:t xml:space="preserve">2017 Recap and </w:t>
      </w:r>
      <w:r w:rsidR="005243A4">
        <w:rPr>
          <w:rFonts w:eastAsiaTheme="minorHAnsi"/>
          <w:b/>
          <w:u w:val="single"/>
        </w:rPr>
        <w:t>2018 Projects Planned:</w:t>
      </w:r>
    </w:p>
    <w:p w14:paraId="5B2DAFA7" w14:textId="77777777" w:rsidR="005243A4" w:rsidRDefault="005243A4" w:rsidP="00A62C02">
      <w:pPr>
        <w:rPr>
          <w:rFonts w:eastAsiaTheme="minorHAnsi"/>
          <w:b/>
          <w:u w:val="single"/>
        </w:rPr>
      </w:pPr>
    </w:p>
    <w:p w14:paraId="04469AC1" w14:textId="77777777" w:rsidR="00F235C8" w:rsidRPr="00F235C8" w:rsidRDefault="00F235C8" w:rsidP="00C44AD3">
      <w:pPr>
        <w:pStyle w:val="ListParagraph"/>
        <w:numPr>
          <w:ilvl w:val="0"/>
          <w:numId w:val="14"/>
        </w:numPr>
        <w:rPr>
          <w:rFonts w:eastAsiaTheme="minorHAnsi"/>
          <w:u w:val="single"/>
        </w:rPr>
      </w:pPr>
      <w:r w:rsidRPr="00F235C8">
        <w:rPr>
          <w:rFonts w:eastAsiaTheme="minorHAnsi"/>
          <w:u w:val="single"/>
        </w:rPr>
        <w:t>2017</w:t>
      </w:r>
    </w:p>
    <w:p w14:paraId="082C76C6" w14:textId="1B601BB3" w:rsidR="007B6FDB" w:rsidRDefault="007B6FDB" w:rsidP="00F235C8">
      <w:pPr>
        <w:pStyle w:val="ListParagraph"/>
        <w:numPr>
          <w:ilvl w:val="0"/>
          <w:numId w:val="25"/>
        </w:numPr>
        <w:rPr>
          <w:rFonts w:eastAsiaTheme="minorHAnsi"/>
        </w:rPr>
      </w:pPr>
      <w:r>
        <w:rPr>
          <w:rFonts w:eastAsiaTheme="minorHAnsi"/>
        </w:rPr>
        <w:t>Phase III and final phase of roof replacement completed</w:t>
      </w:r>
    </w:p>
    <w:p w14:paraId="6D6F7923" w14:textId="77777777" w:rsidR="007B6FDB" w:rsidRDefault="007B6FDB" w:rsidP="00F235C8">
      <w:pPr>
        <w:pStyle w:val="ListParagraph"/>
        <w:numPr>
          <w:ilvl w:val="0"/>
          <w:numId w:val="25"/>
        </w:numPr>
        <w:rPr>
          <w:rFonts w:eastAsiaTheme="minorHAnsi"/>
        </w:rPr>
      </w:pPr>
      <w:r>
        <w:rPr>
          <w:rFonts w:eastAsiaTheme="minorHAnsi"/>
        </w:rPr>
        <w:t>Removed final diseased Ash trees.</w:t>
      </w:r>
    </w:p>
    <w:p w14:paraId="0A70DE2A" w14:textId="22367A48" w:rsidR="007B6FDB" w:rsidRDefault="007B6FDB" w:rsidP="00F235C8">
      <w:pPr>
        <w:pStyle w:val="ListParagraph"/>
        <w:numPr>
          <w:ilvl w:val="0"/>
          <w:numId w:val="25"/>
        </w:numPr>
        <w:rPr>
          <w:rFonts w:eastAsiaTheme="minorHAnsi"/>
        </w:rPr>
      </w:pPr>
      <w:r>
        <w:rPr>
          <w:rFonts w:eastAsiaTheme="minorHAnsi"/>
        </w:rPr>
        <w:t>Re-seeded parkway and common area where Ash trees were removed.</w:t>
      </w:r>
    </w:p>
    <w:p w14:paraId="63CB6D5D" w14:textId="0E2F6BFE" w:rsidR="00F94EB8" w:rsidRDefault="00F94EB8" w:rsidP="00F235C8">
      <w:pPr>
        <w:pStyle w:val="ListParagraph"/>
        <w:numPr>
          <w:ilvl w:val="0"/>
          <w:numId w:val="25"/>
        </w:numPr>
        <w:rPr>
          <w:rFonts w:eastAsiaTheme="minorHAnsi"/>
        </w:rPr>
      </w:pPr>
      <w:r>
        <w:rPr>
          <w:rFonts w:eastAsiaTheme="minorHAnsi"/>
        </w:rPr>
        <w:t>Power Washed Entrance Sign.</w:t>
      </w:r>
    </w:p>
    <w:p w14:paraId="72F72502" w14:textId="77777777" w:rsidR="00F235C8" w:rsidRDefault="00F235C8" w:rsidP="00F235C8">
      <w:pPr>
        <w:rPr>
          <w:rFonts w:eastAsiaTheme="minorHAnsi"/>
        </w:rPr>
      </w:pPr>
    </w:p>
    <w:p w14:paraId="499B69F1" w14:textId="4F9746D8" w:rsidR="00F235C8" w:rsidRPr="00F235C8" w:rsidRDefault="00F235C8" w:rsidP="00F235C8">
      <w:pPr>
        <w:pStyle w:val="ListParagraph"/>
        <w:numPr>
          <w:ilvl w:val="0"/>
          <w:numId w:val="14"/>
        </w:numPr>
        <w:rPr>
          <w:rFonts w:eastAsiaTheme="minorHAnsi"/>
          <w:u w:val="single"/>
        </w:rPr>
      </w:pPr>
      <w:r w:rsidRPr="00F235C8">
        <w:rPr>
          <w:rFonts w:eastAsiaTheme="minorHAnsi"/>
          <w:u w:val="single"/>
        </w:rPr>
        <w:t>2018</w:t>
      </w:r>
    </w:p>
    <w:p w14:paraId="0191153A" w14:textId="3E31FC60" w:rsidR="00F235C8" w:rsidRPr="00F94EB8" w:rsidRDefault="00470A3D" w:rsidP="00F94EB8">
      <w:pPr>
        <w:pStyle w:val="ListParagraph"/>
        <w:numPr>
          <w:ilvl w:val="0"/>
          <w:numId w:val="26"/>
        </w:numPr>
        <w:rPr>
          <w:rFonts w:eastAsiaTheme="minorHAnsi"/>
        </w:rPr>
      </w:pPr>
      <w:r w:rsidRPr="00F94EB8">
        <w:rPr>
          <w:rFonts w:eastAsiaTheme="minorHAnsi"/>
        </w:rPr>
        <w:t>The</w:t>
      </w:r>
      <w:r w:rsidR="005243A4" w:rsidRPr="00F94EB8">
        <w:rPr>
          <w:rFonts w:eastAsiaTheme="minorHAnsi"/>
        </w:rPr>
        <w:t xml:space="preserve"> exciting project</w:t>
      </w:r>
      <w:r w:rsidR="00F235C8" w:rsidRPr="00F94EB8">
        <w:rPr>
          <w:rFonts w:eastAsiaTheme="minorHAnsi"/>
        </w:rPr>
        <w:t xml:space="preserve">, replacement of the T-Section landscaping, </w:t>
      </w:r>
      <w:r w:rsidR="00F94EB8" w:rsidRPr="00F94EB8">
        <w:rPr>
          <w:rFonts w:eastAsiaTheme="minorHAnsi"/>
        </w:rPr>
        <w:t xml:space="preserve">(Tru Green Nursery) </w:t>
      </w:r>
      <w:r w:rsidR="005243A4" w:rsidRPr="00F94EB8">
        <w:rPr>
          <w:rFonts w:eastAsiaTheme="minorHAnsi"/>
        </w:rPr>
        <w:t xml:space="preserve">which began in the late </w:t>
      </w:r>
      <w:r w:rsidR="0005736C" w:rsidRPr="00F94EB8">
        <w:rPr>
          <w:rFonts w:eastAsiaTheme="minorHAnsi"/>
        </w:rPr>
        <w:t>f</w:t>
      </w:r>
      <w:r w:rsidR="005243A4" w:rsidRPr="00F94EB8">
        <w:rPr>
          <w:rFonts w:eastAsiaTheme="minorHAnsi"/>
        </w:rPr>
        <w:t xml:space="preserve">all of 2017, </w:t>
      </w:r>
      <w:r w:rsidR="00C44AD3" w:rsidRPr="00F94EB8">
        <w:rPr>
          <w:rFonts w:eastAsiaTheme="minorHAnsi"/>
        </w:rPr>
        <w:t>(for buildings 16740/16742 &amp; 16744/16746),</w:t>
      </w:r>
      <w:r w:rsidR="00F94EB8" w:rsidRPr="00F94EB8">
        <w:rPr>
          <w:rFonts w:eastAsiaTheme="minorHAnsi"/>
        </w:rPr>
        <w:t xml:space="preserve"> will continue in 2018.  </w:t>
      </w:r>
      <w:r w:rsidR="00F94EB8" w:rsidRPr="00F94EB8">
        <w:rPr>
          <w:rFonts w:eastAsiaTheme="minorHAnsi"/>
        </w:rPr>
        <w:t xml:space="preserve">This will be a 3 year project based on doing 8 sections per year and will provide a new, fresh look to the sub-division.  Similar to the roofing project, the plan will be to work on buildings based on their construction dates from oldest to newest date.  Again, the Association wishes to thank Claudia, Gina and Millie for all their efforts </w:t>
      </w:r>
      <w:r w:rsidR="00F94EB8">
        <w:rPr>
          <w:rFonts w:eastAsiaTheme="minorHAnsi"/>
        </w:rPr>
        <w:t xml:space="preserve">in researching </w:t>
      </w:r>
      <w:r w:rsidR="00F94EB8" w:rsidRPr="00F94EB8">
        <w:rPr>
          <w:rFonts w:eastAsiaTheme="minorHAnsi"/>
        </w:rPr>
        <w:t>with this.</w:t>
      </w:r>
    </w:p>
    <w:p w14:paraId="1EABC1C0" w14:textId="77777777" w:rsidR="00F94EB8" w:rsidRDefault="00F94EB8" w:rsidP="00F235C8">
      <w:pPr>
        <w:ind w:left="1080"/>
        <w:rPr>
          <w:rFonts w:eastAsiaTheme="minorHAnsi"/>
        </w:rPr>
      </w:pPr>
    </w:p>
    <w:p w14:paraId="01D8C7BB" w14:textId="77777777" w:rsidR="00F94EB8" w:rsidRDefault="005243A4" w:rsidP="00F94EB8">
      <w:pPr>
        <w:ind w:left="1080"/>
        <w:rPr>
          <w:rFonts w:eastAsiaTheme="minorHAnsi"/>
        </w:rPr>
      </w:pPr>
      <w:r w:rsidRPr="00F235C8">
        <w:rPr>
          <w:rFonts w:eastAsiaTheme="minorHAnsi"/>
        </w:rPr>
        <w:t>T</w:t>
      </w:r>
      <w:r w:rsidR="00470A3D" w:rsidRPr="00F235C8">
        <w:rPr>
          <w:rFonts w:eastAsiaTheme="minorHAnsi"/>
        </w:rPr>
        <w:t>his</w:t>
      </w:r>
      <w:r w:rsidRPr="00F235C8">
        <w:rPr>
          <w:rFonts w:eastAsiaTheme="minorHAnsi"/>
        </w:rPr>
        <w:t xml:space="preserve"> will be a 3 year project based on doing </w:t>
      </w:r>
      <w:r w:rsidR="00F235C8" w:rsidRPr="00F235C8">
        <w:rPr>
          <w:rFonts w:eastAsiaTheme="minorHAnsi"/>
        </w:rPr>
        <w:t>8</w:t>
      </w:r>
      <w:r w:rsidRPr="00F235C8">
        <w:rPr>
          <w:rFonts w:eastAsiaTheme="minorHAnsi"/>
        </w:rPr>
        <w:t xml:space="preserve"> sections per ye</w:t>
      </w:r>
      <w:r w:rsidR="00470A3D" w:rsidRPr="00F235C8">
        <w:rPr>
          <w:rFonts w:eastAsiaTheme="minorHAnsi"/>
        </w:rPr>
        <w:t>ar and will provide a new, fresh look to the sub-division.  Similar to the roofing project, the plan will be to work on buildings based on their construction dat</w:t>
      </w:r>
      <w:r w:rsidR="00C44AD3" w:rsidRPr="00F235C8">
        <w:rPr>
          <w:rFonts w:eastAsiaTheme="minorHAnsi"/>
        </w:rPr>
        <w:t xml:space="preserve">es from oldest to newest date.  </w:t>
      </w:r>
    </w:p>
    <w:p w14:paraId="0006F335" w14:textId="77777777" w:rsidR="00F94EB8" w:rsidRDefault="00F94EB8" w:rsidP="00F94EB8">
      <w:pPr>
        <w:rPr>
          <w:rFonts w:eastAsiaTheme="minorHAnsi"/>
        </w:rPr>
      </w:pPr>
    </w:p>
    <w:p w14:paraId="0FFABEDE" w14:textId="738091C3" w:rsidR="00C44AD3" w:rsidRPr="00F94EB8" w:rsidRDefault="00C44AD3" w:rsidP="00F94EB8">
      <w:pPr>
        <w:pStyle w:val="ListParagraph"/>
        <w:numPr>
          <w:ilvl w:val="0"/>
          <w:numId w:val="26"/>
        </w:numPr>
        <w:rPr>
          <w:rFonts w:eastAsiaTheme="minorHAnsi"/>
        </w:rPr>
      </w:pPr>
      <w:r w:rsidRPr="00F94EB8">
        <w:rPr>
          <w:rFonts w:eastAsiaTheme="minorHAnsi"/>
        </w:rPr>
        <w:t>Sealcoating of driveways will take place this</w:t>
      </w:r>
      <w:r w:rsidR="009C1BEF" w:rsidRPr="00F94EB8">
        <w:rPr>
          <w:rFonts w:eastAsiaTheme="minorHAnsi"/>
        </w:rPr>
        <w:t xml:space="preserve"> summer</w:t>
      </w:r>
      <w:r w:rsidRPr="00F94EB8">
        <w:rPr>
          <w:rFonts w:eastAsiaTheme="minorHAnsi"/>
        </w:rPr>
        <w:t xml:space="preserve">.  Look for more detailed information later this </w:t>
      </w:r>
      <w:r w:rsidR="0005736C" w:rsidRPr="00F94EB8">
        <w:rPr>
          <w:rFonts w:eastAsiaTheme="minorHAnsi"/>
        </w:rPr>
        <w:t>s</w:t>
      </w:r>
      <w:r w:rsidRPr="00F94EB8">
        <w:rPr>
          <w:rFonts w:eastAsiaTheme="minorHAnsi"/>
        </w:rPr>
        <w:t>pring.</w:t>
      </w:r>
    </w:p>
    <w:p w14:paraId="4E597072" w14:textId="6CA62A80" w:rsidR="00C44AD3" w:rsidRPr="0005736C" w:rsidRDefault="009C1BEF" w:rsidP="00F94EB8">
      <w:pPr>
        <w:pStyle w:val="ListParagraph"/>
        <w:numPr>
          <w:ilvl w:val="0"/>
          <w:numId w:val="26"/>
        </w:numPr>
        <w:rPr>
          <w:rFonts w:eastAsiaTheme="minorHAnsi"/>
        </w:rPr>
      </w:pPr>
      <w:r w:rsidRPr="00F235C8">
        <w:rPr>
          <w:rFonts w:eastAsiaTheme="minorHAnsi"/>
        </w:rPr>
        <w:t>We are working</w:t>
      </w:r>
      <w:r w:rsidR="00C44AD3">
        <w:rPr>
          <w:rFonts w:eastAsiaTheme="minorHAnsi"/>
        </w:rPr>
        <w:t xml:space="preserve"> with the Village of Orland Park to replace the re-planted trees which, unfortunately, have not taken root.</w:t>
      </w:r>
    </w:p>
    <w:p w14:paraId="0CA2CC4E" w14:textId="2A05EE68" w:rsidR="0005736C" w:rsidRPr="0005736C" w:rsidRDefault="009C1BEF" w:rsidP="00F94EB8">
      <w:pPr>
        <w:pStyle w:val="ListParagraph"/>
        <w:numPr>
          <w:ilvl w:val="0"/>
          <w:numId w:val="26"/>
        </w:numPr>
        <w:ind w:right="-90"/>
        <w:rPr>
          <w:rFonts w:eastAsiaTheme="minorHAnsi"/>
        </w:rPr>
      </w:pPr>
      <w:r>
        <w:rPr>
          <w:rFonts w:eastAsiaTheme="minorHAnsi"/>
        </w:rPr>
        <w:t>The Board has approved work to c</w:t>
      </w:r>
      <w:r w:rsidR="00C44AD3">
        <w:rPr>
          <w:rFonts w:eastAsiaTheme="minorHAnsi"/>
        </w:rPr>
        <w:t xml:space="preserve">orrect </w:t>
      </w:r>
      <w:r>
        <w:rPr>
          <w:rFonts w:eastAsiaTheme="minorHAnsi"/>
        </w:rPr>
        <w:t xml:space="preserve">the </w:t>
      </w:r>
      <w:r w:rsidR="00C44AD3">
        <w:rPr>
          <w:rFonts w:eastAsiaTheme="minorHAnsi"/>
        </w:rPr>
        <w:t xml:space="preserve">erosion &amp; landscaping problem behind </w:t>
      </w:r>
      <w:r>
        <w:rPr>
          <w:rFonts w:eastAsiaTheme="minorHAnsi"/>
        </w:rPr>
        <w:t xml:space="preserve">Unit </w:t>
      </w:r>
      <w:r w:rsidR="00C44AD3">
        <w:rPr>
          <w:rFonts w:eastAsiaTheme="minorHAnsi"/>
        </w:rPr>
        <w:t>16737</w:t>
      </w:r>
      <w:r>
        <w:rPr>
          <w:rFonts w:eastAsiaTheme="minorHAnsi"/>
        </w:rPr>
        <w:t>.</w:t>
      </w:r>
      <w:r w:rsidR="00C44AD3">
        <w:rPr>
          <w:rFonts w:eastAsiaTheme="minorHAnsi"/>
        </w:rPr>
        <w:t xml:space="preserve"> </w:t>
      </w:r>
    </w:p>
    <w:p w14:paraId="6BD605A0" w14:textId="5ED6B702" w:rsidR="0005736C" w:rsidRPr="0005736C" w:rsidRDefault="009C1BEF" w:rsidP="00F94EB8">
      <w:pPr>
        <w:pStyle w:val="ListParagraph"/>
        <w:numPr>
          <w:ilvl w:val="0"/>
          <w:numId w:val="26"/>
        </w:numPr>
        <w:rPr>
          <w:rFonts w:eastAsiaTheme="minorHAnsi"/>
        </w:rPr>
      </w:pPr>
      <w:r>
        <w:rPr>
          <w:rFonts w:eastAsiaTheme="minorHAnsi"/>
        </w:rPr>
        <w:t>The Board has decided to i</w:t>
      </w:r>
      <w:r w:rsidR="0005736C" w:rsidRPr="00D3735E">
        <w:rPr>
          <w:rFonts w:eastAsiaTheme="minorHAnsi"/>
        </w:rPr>
        <w:t>nstall 5" downspouts</w:t>
      </w:r>
      <w:r>
        <w:rPr>
          <w:rFonts w:eastAsiaTheme="minorHAnsi"/>
        </w:rPr>
        <w:t xml:space="preserve"> on several buildings </w:t>
      </w:r>
      <w:r w:rsidR="0005736C" w:rsidRPr="00D3735E">
        <w:rPr>
          <w:rFonts w:eastAsiaTheme="minorHAnsi"/>
        </w:rPr>
        <w:t>- Larger downspouts are needed on a few buildings to eliminate rainfall problems.</w:t>
      </w:r>
    </w:p>
    <w:p w14:paraId="7522803B" w14:textId="62388961" w:rsidR="0005736C" w:rsidRDefault="00AE5223" w:rsidP="00F94EB8">
      <w:pPr>
        <w:pStyle w:val="ListParagraph"/>
        <w:numPr>
          <w:ilvl w:val="0"/>
          <w:numId w:val="26"/>
        </w:numPr>
        <w:rPr>
          <w:rFonts w:eastAsiaTheme="minorHAnsi"/>
        </w:rPr>
      </w:pPr>
      <w:r w:rsidRPr="00F235C8">
        <w:rPr>
          <w:rFonts w:eastAsiaTheme="minorHAnsi"/>
        </w:rPr>
        <w:t>The Board will address</w:t>
      </w:r>
      <w:r>
        <w:rPr>
          <w:rFonts w:eastAsiaTheme="minorHAnsi"/>
        </w:rPr>
        <w:t xml:space="preserve"> </w:t>
      </w:r>
      <w:r w:rsidR="00767972">
        <w:rPr>
          <w:rFonts w:eastAsiaTheme="minorHAnsi"/>
        </w:rPr>
        <w:t>t</w:t>
      </w:r>
      <w:r w:rsidR="0005736C">
        <w:rPr>
          <w:rFonts w:eastAsiaTheme="minorHAnsi"/>
        </w:rPr>
        <w:t>ree planting in common areas that previously lost trees to the Ash disease.</w:t>
      </w:r>
    </w:p>
    <w:p w14:paraId="57DEF280" w14:textId="27BEB6FC" w:rsidR="00F235C8" w:rsidRPr="0005736C" w:rsidRDefault="00AE422E" w:rsidP="00F94EB8">
      <w:pPr>
        <w:pStyle w:val="ListParagraph"/>
        <w:numPr>
          <w:ilvl w:val="0"/>
          <w:numId w:val="26"/>
        </w:numPr>
        <w:rPr>
          <w:rFonts w:eastAsiaTheme="minorHAnsi"/>
        </w:rPr>
      </w:pPr>
      <w:r>
        <w:rPr>
          <w:rFonts w:eastAsiaTheme="minorHAnsi"/>
        </w:rPr>
        <w:lastRenderedPageBreak/>
        <w:t>Will be looking potentially for a new snowplowing service to replace White Oaks based on the termination of the landscaping agreement with them.</w:t>
      </w:r>
    </w:p>
    <w:p w14:paraId="34DCA16A" w14:textId="77777777" w:rsidR="00C44AD3" w:rsidRPr="00C44AD3" w:rsidRDefault="00C44AD3" w:rsidP="00C44AD3">
      <w:pPr>
        <w:pStyle w:val="ListParagraph"/>
        <w:rPr>
          <w:rFonts w:eastAsiaTheme="minorHAnsi"/>
        </w:rPr>
      </w:pPr>
    </w:p>
    <w:p w14:paraId="36F069CC" w14:textId="77777777" w:rsidR="0005736C" w:rsidRDefault="00C44AD3" w:rsidP="00C44AD3">
      <w:pPr>
        <w:rPr>
          <w:rFonts w:eastAsiaTheme="minorHAnsi"/>
          <w:b/>
          <w:u w:val="single"/>
        </w:rPr>
      </w:pPr>
      <w:r>
        <w:rPr>
          <w:rFonts w:eastAsiaTheme="minorHAnsi"/>
          <w:b/>
          <w:u w:val="single"/>
        </w:rPr>
        <w:t>Potential Future Projects</w:t>
      </w:r>
      <w:r w:rsidR="0005736C">
        <w:rPr>
          <w:rFonts w:eastAsiaTheme="minorHAnsi"/>
          <w:b/>
          <w:u w:val="single"/>
        </w:rPr>
        <w:t>:</w:t>
      </w:r>
    </w:p>
    <w:p w14:paraId="3107200E" w14:textId="77777777" w:rsidR="0005736C" w:rsidRDefault="0005736C" w:rsidP="00C44AD3">
      <w:pPr>
        <w:rPr>
          <w:rFonts w:eastAsiaTheme="minorHAnsi"/>
          <w:b/>
          <w:u w:val="single"/>
        </w:rPr>
      </w:pPr>
    </w:p>
    <w:p w14:paraId="68098128" w14:textId="3F5298FA" w:rsidR="0005736C" w:rsidRPr="0005736C" w:rsidRDefault="0005736C" w:rsidP="0005736C">
      <w:pPr>
        <w:pStyle w:val="ListParagraph"/>
        <w:numPr>
          <w:ilvl w:val="0"/>
          <w:numId w:val="15"/>
        </w:numPr>
        <w:rPr>
          <w:rFonts w:eastAsiaTheme="minorHAnsi"/>
        </w:rPr>
      </w:pPr>
      <w:r w:rsidRPr="00D3735E">
        <w:rPr>
          <w:rFonts w:eastAsiaTheme="minorHAnsi"/>
        </w:rPr>
        <w:t>Repair Common Driveway for 1672</w:t>
      </w:r>
      <w:r>
        <w:rPr>
          <w:rFonts w:eastAsiaTheme="minorHAnsi"/>
        </w:rPr>
        <w:t>3-31</w:t>
      </w:r>
    </w:p>
    <w:p w14:paraId="79657CAB" w14:textId="68B3275D" w:rsidR="0005736C" w:rsidRPr="0005736C" w:rsidRDefault="0005736C" w:rsidP="0005736C">
      <w:pPr>
        <w:pStyle w:val="ListParagraph"/>
        <w:numPr>
          <w:ilvl w:val="0"/>
          <w:numId w:val="15"/>
        </w:numPr>
        <w:rPr>
          <w:rFonts w:eastAsiaTheme="minorHAnsi"/>
        </w:rPr>
      </w:pPr>
      <w:r w:rsidRPr="00D3735E">
        <w:rPr>
          <w:rFonts w:eastAsiaTheme="minorHAnsi"/>
        </w:rPr>
        <w:t>Drainage problem behind 167</w:t>
      </w:r>
      <w:r>
        <w:rPr>
          <w:rFonts w:eastAsiaTheme="minorHAnsi"/>
        </w:rPr>
        <w:t>13-21</w:t>
      </w:r>
      <w:r w:rsidRPr="00D3735E">
        <w:rPr>
          <w:rFonts w:eastAsiaTheme="minorHAnsi"/>
        </w:rPr>
        <w:t xml:space="preserve"> building.</w:t>
      </w:r>
    </w:p>
    <w:p w14:paraId="1CAF8167" w14:textId="77777777" w:rsidR="0005736C" w:rsidRDefault="0005736C" w:rsidP="0005736C">
      <w:pPr>
        <w:pStyle w:val="ListParagraph"/>
        <w:numPr>
          <w:ilvl w:val="0"/>
          <w:numId w:val="15"/>
        </w:numPr>
        <w:rPr>
          <w:rFonts w:eastAsiaTheme="minorHAnsi"/>
        </w:rPr>
      </w:pPr>
      <w:r w:rsidRPr="00D3735E">
        <w:rPr>
          <w:rFonts w:eastAsiaTheme="minorHAnsi"/>
        </w:rPr>
        <w:t>Possible replacement of s</w:t>
      </w:r>
      <w:r>
        <w:rPr>
          <w:rFonts w:eastAsiaTheme="minorHAnsi"/>
        </w:rPr>
        <w:t xml:space="preserve">ection of retaining wall behind </w:t>
      </w:r>
      <w:r w:rsidRPr="00D3735E">
        <w:rPr>
          <w:rFonts w:eastAsiaTheme="minorHAnsi"/>
        </w:rPr>
        <w:t>167</w:t>
      </w:r>
      <w:r>
        <w:rPr>
          <w:rFonts w:eastAsiaTheme="minorHAnsi"/>
        </w:rPr>
        <w:t>13-21</w:t>
      </w:r>
      <w:r w:rsidRPr="00D3735E">
        <w:rPr>
          <w:rFonts w:eastAsiaTheme="minorHAnsi"/>
        </w:rPr>
        <w:t xml:space="preserve"> building.</w:t>
      </w:r>
    </w:p>
    <w:p w14:paraId="557A5071" w14:textId="77777777" w:rsidR="0005736C" w:rsidRDefault="0005736C" w:rsidP="00A62C02">
      <w:pPr>
        <w:rPr>
          <w:rFonts w:eastAsiaTheme="minorHAnsi"/>
          <w:b/>
          <w:bCs/>
        </w:rPr>
      </w:pPr>
    </w:p>
    <w:p w14:paraId="7C3A3EF9" w14:textId="77777777" w:rsidR="00A62C02" w:rsidRDefault="00A62C02" w:rsidP="00A62C02">
      <w:pPr>
        <w:rPr>
          <w:rFonts w:eastAsiaTheme="minorHAnsi"/>
          <w:b/>
          <w:bCs/>
        </w:rPr>
      </w:pPr>
      <w:r>
        <w:rPr>
          <w:rFonts w:eastAsiaTheme="minorHAnsi"/>
          <w:b/>
          <w:bCs/>
        </w:rPr>
        <w:t>What’s New?</w:t>
      </w:r>
    </w:p>
    <w:p w14:paraId="4F43069E" w14:textId="13C07EDA" w:rsidR="00E8292D" w:rsidRDefault="00E8292D" w:rsidP="00A62C02">
      <w:pPr>
        <w:rPr>
          <w:rFonts w:eastAsiaTheme="minorHAnsi"/>
          <w:b/>
          <w:bCs/>
        </w:rPr>
      </w:pPr>
    </w:p>
    <w:p w14:paraId="5ACF3D8C" w14:textId="59C9B5A2" w:rsidR="00E8292D" w:rsidRDefault="00E8292D" w:rsidP="00A62C02">
      <w:pPr>
        <w:rPr>
          <w:rFonts w:eastAsiaTheme="minorHAnsi"/>
          <w:bCs/>
        </w:rPr>
      </w:pPr>
      <w:r>
        <w:rPr>
          <w:rFonts w:eastAsiaTheme="minorHAnsi"/>
          <w:b/>
          <w:bCs/>
        </w:rPr>
        <w:t xml:space="preserve"> </w:t>
      </w:r>
      <w:r>
        <w:rPr>
          <w:rFonts w:eastAsiaTheme="minorHAnsi"/>
          <w:bCs/>
        </w:rPr>
        <w:t>We are pleased to announce that the Board has selected Roy Erikson Outside Maintenance Inc. to provide landscaping services for the Association beginning in April 2018</w:t>
      </w:r>
      <w:r w:rsidR="00501340">
        <w:rPr>
          <w:rFonts w:eastAsiaTheme="minorHAnsi"/>
          <w:bCs/>
        </w:rPr>
        <w:t xml:space="preserve"> to replace White Oaks</w:t>
      </w:r>
      <w:r>
        <w:rPr>
          <w:rFonts w:eastAsiaTheme="minorHAnsi"/>
          <w:bCs/>
        </w:rPr>
        <w:t xml:space="preserve">.  They have been in the business for over 35 years and our decision was based on references provided as well as their commitment to provide a larger crew in providing their services which we believe will provide greater attention to detail in </w:t>
      </w:r>
      <w:r w:rsidR="00F235C8">
        <w:rPr>
          <w:rFonts w:eastAsiaTheme="minorHAnsi"/>
          <w:bCs/>
        </w:rPr>
        <w:t>providing landscaping services</w:t>
      </w:r>
      <w:r>
        <w:rPr>
          <w:rFonts w:eastAsiaTheme="minorHAnsi"/>
          <w:bCs/>
        </w:rPr>
        <w:t>.</w:t>
      </w:r>
    </w:p>
    <w:p w14:paraId="77B20430" w14:textId="77777777" w:rsidR="00E8292D" w:rsidRDefault="00E8292D" w:rsidP="00A62C02">
      <w:pPr>
        <w:rPr>
          <w:rFonts w:eastAsiaTheme="minorHAnsi"/>
          <w:bCs/>
        </w:rPr>
      </w:pPr>
    </w:p>
    <w:p w14:paraId="03579B4E" w14:textId="54E2D693" w:rsidR="00E8292D" w:rsidRDefault="009A759E" w:rsidP="00A62C02">
      <w:pPr>
        <w:rPr>
          <w:rFonts w:eastAsiaTheme="minorHAnsi"/>
          <w:bCs/>
        </w:rPr>
      </w:pPr>
      <w:r>
        <w:rPr>
          <w:rFonts w:eastAsiaTheme="minorHAnsi"/>
          <w:bCs/>
        </w:rPr>
        <w:t xml:space="preserve">As a reminder, we announced in 2017 the launch of the </w:t>
      </w:r>
      <w:r w:rsidR="00672E64">
        <w:rPr>
          <w:rFonts w:eastAsiaTheme="minorHAnsi"/>
          <w:bCs/>
        </w:rPr>
        <w:t xml:space="preserve">Grassland </w:t>
      </w:r>
      <w:r>
        <w:rPr>
          <w:rFonts w:eastAsiaTheme="minorHAnsi"/>
          <w:bCs/>
        </w:rPr>
        <w:t>Townhome</w:t>
      </w:r>
      <w:r w:rsidR="00672E64">
        <w:rPr>
          <w:rFonts w:eastAsiaTheme="minorHAnsi"/>
          <w:bCs/>
        </w:rPr>
        <w:t>s</w:t>
      </w:r>
      <w:r>
        <w:rPr>
          <w:rFonts w:eastAsiaTheme="minorHAnsi"/>
          <w:bCs/>
        </w:rPr>
        <w:t xml:space="preserve"> Association website – </w:t>
      </w:r>
      <w:hyperlink r:id="rId6" w:history="1">
        <w:r w:rsidR="00FC26BA" w:rsidRPr="009C2DA3">
          <w:rPr>
            <w:rStyle w:val="Hyperlink"/>
            <w:rFonts w:eastAsiaTheme="minorHAnsi"/>
            <w:bCs/>
          </w:rPr>
          <w:t>www.grasslandstownhomes.com</w:t>
        </w:r>
      </w:hyperlink>
      <w:r>
        <w:rPr>
          <w:rFonts w:eastAsiaTheme="minorHAnsi"/>
          <w:bCs/>
        </w:rPr>
        <w:t>.  Work continues on our goal to continue to provide homeowners easy access to Association documents, such as general information, By-Laws, Meeting Minutes and contact information.</w:t>
      </w:r>
    </w:p>
    <w:p w14:paraId="3E1A82AB" w14:textId="77777777" w:rsidR="009A759E" w:rsidRDefault="009A759E" w:rsidP="00A62C02">
      <w:pPr>
        <w:rPr>
          <w:rFonts w:eastAsiaTheme="minorHAnsi"/>
          <w:bCs/>
        </w:rPr>
      </w:pPr>
    </w:p>
    <w:p w14:paraId="029522E7" w14:textId="24EB699B" w:rsidR="009A759E" w:rsidRDefault="009A759E" w:rsidP="00A62C02">
      <w:pPr>
        <w:rPr>
          <w:rFonts w:eastAsiaTheme="minorHAnsi"/>
          <w:bCs/>
        </w:rPr>
      </w:pPr>
      <w:r>
        <w:rPr>
          <w:rFonts w:eastAsiaTheme="minorHAnsi"/>
          <w:bCs/>
        </w:rPr>
        <w:t>Also, please use the new Board only phone number, (708-844-8440), and email address, (</w:t>
      </w:r>
      <w:hyperlink r:id="rId7" w:history="1">
        <w:r w:rsidRPr="00A30C1D">
          <w:rPr>
            <w:rStyle w:val="Hyperlink"/>
            <w:rFonts w:eastAsiaTheme="minorHAnsi"/>
            <w:bCs/>
          </w:rPr>
          <w:t>grasslandtownhomes@gmail.com</w:t>
        </w:r>
      </w:hyperlink>
      <w:r>
        <w:rPr>
          <w:rFonts w:eastAsiaTheme="minorHAnsi"/>
          <w:bCs/>
        </w:rPr>
        <w:t>) to contact the Board.</w:t>
      </w:r>
    </w:p>
    <w:p w14:paraId="2D9FDDB9" w14:textId="77777777" w:rsidR="00E8292D" w:rsidRDefault="00E8292D" w:rsidP="00A62C02">
      <w:pPr>
        <w:rPr>
          <w:rFonts w:eastAsiaTheme="minorHAnsi"/>
          <w:bCs/>
        </w:rPr>
      </w:pPr>
    </w:p>
    <w:p w14:paraId="2CCF9812" w14:textId="77777777" w:rsidR="00F94EB8" w:rsidRDefault="00F94EB8" w:rsidP="00AE422E">
      <w:pPr>
        <w:rPr>
          <w:rFonts w:eastAsiaTheme="minorHAnsi"/>
          <w:b/>
          <w:color w:val="000000" w:themeColor="text1"/>
          <w:u w:val="single"/>
        </w:rPr>
      </w:pPr>
    </w:p>
    <w:p w14:paraId="417AD5FC" w14:textId="244F8750" w:rsidR="00204B78" w:rsidRPr="00AE422E" w:rsidRDefault="00AE422E" w:rsidP="00AE422E">
      <w:pPr>
        <w:rPr>
          <w:rFonts w:eastAsiaTheme="minorHAnsi"/>
          <w:b/>
          <w:color w:val="000000" w:themeColor="text1"/>
          <w:u w:val="single"/>
        </w:rPr>
      </w:pPr>
      <w:bookmarkStart w:id="0" w:name="_GoBack"/>
      <w:bookmarkEnd w:id="0"/>
      <w:r>
        <w:rPr>
          <w:rFonts w:eastAsiaTheme="minorHAnsi"/>
          <w:b/>
          <w:color w:val="000000" w:themeColor="text1"/>
          <w:u w:val="single"/>
        </w:rPr>
        <w:t>Notes:</w:t>
      </w:r>
    </w:p>
    <w:p w14:paraId="207006DB" w14:textId="77777777" w:rsidR="00204B78" w:rsidRPr="002F1774" w:rsidRDefault="00204B78" w:rsidP="00204B78">
      <w:pPr>
        <w:rPr>
          <w:rFonts w:eastAsiaTheme="minorHAnsi"/>
          <w:color w:val="000000" w:themeColor="text1"/>
        </w:rPr>
      </w:pPr>
    </w:p>
    <w:p w14:paraId="6BF6691F" w14:textId="49464781" w:rsidR="003968EC" w:rsidRDefault="00AE422E" w:rsidP="00A207DD">
      <w:pPr>
        <w:pStyle w:val="ListParagraph"/>
        <w:numPr>
          <w:ilvl w:val="0"/>
          <w:numId w:val="19"/>
        </w:numPr>
        <w:rPr>
          <w:color w:val="000000" w:themeColor="text1"/>
        </w:rPr>
      </w:pPr>
      <w:r>
        <w:rPr>
          <w:color w:val="000000" w:themeColor="text1"/>
        </w:rPr>
        <w:t xml:space="preserve">2018 Monthly Assessments remain at $140.00.  </w:t>
      </w:r>
      <w:r w:rsidR="003968EC" w:rsidRPr="00A207DD">
        <w:rPr>
          <w:color w:val="000000" w:themeColor="text1"/>
        </w:rPr>
        <w:t>Assessments are due on the 1st day of each month and are considered late if not received by the 7</w:t>
      </w:r>
      <w:r w:rsidR="003968EC" w:rsidRPr="00A207DD">
        <w:rPr>
          <w:color w:val="000000" w:themeColor="text1"/>
          <w:vertAlign w:val="superscript"/>
        </w:rPr>
        <w:t xml:space="preserve">th </w:t>
      </w:r>
      <w:r w:rsidR="003968EC" w:rsidRPr="00A207DD">
        <w:rPr>
          <w:color w:val="000000" w:themeColor="text1"/>
        </w:rPr>
        <w:t>day of that month.</w:t>
      </w:r>
      <w:r w:rsidR="002F1774" w:rsidRPr="00A207DD">
        <w:rPr>
          <w:color w:val="000000" w:themeColor="text1"/>
        </w:rPr>
        <w:t xml:space="preserve"> </w:t>
      </w:r>
      <w:r w:rsidR="00A207DD" w:rsidRPr="00A207DD">
        <w:rPr>
          <w:color w:val="000000" w:themeColor="text1"/>
        </w:rPr>
        <w:t xml:space="preserve">Payments can be placed in the Association </w:t>
      </w:r>
      <w:r w:rsidR="00767972" w:rsidRPr="00AE422E">
        <w:rPr>
          <w:color w:val="000000" w:themeColor="text1"/>
        </w:rPr>
        <w:t>mail</w:t>
      </w:r>
      <w:r w:rsidR="00A207DD" w:rsidRPr="00AE422E">
        <w:rPr>
          <w:color w:val="000000" w:themeColor="text1"/>
        </w:rPr>
        <w:t>box</w:t>
      </w:r>
      <w:r w:rsidR="00A207DD" w:rsidRPr="00A207DD">
        <w:rPr>
          <w:color w:val="000000" w:themeColor="text1"/>
        </w:rPr>
        <w:t xml:space="preserve"> on Summercrest Ave. or mailed to the P.O. Box below. Late f</w:t>
      </w:r>
      <w:r w:rsidR="002F1774" w:rsidRPr="00A207DD">
        <w:rPr>
          <w:color w:val="000000" w:themeColor="text1"/>
        </w:rPr>
        <w:t>ee is $25.</w:t>
      </w:r>
    </w:p>
    <w:p w14:paraId="0B7BF0BF" w14:textId="77777777" w:rsidR="00F94EB8" w:rsidRDefault="00F94EB8" w:rsidP="00F94EB8">
      <w:pPr>
        <w:pStyle w:val="ListParagraph"/>
        <w:rPr>
          <w:color w:val="000000" w:themeColor="text1"/>
        </w:rPr>
      </w:pPr>
    </w:p>
    <w:p w14:paraId="69CB7454" w14:textId="2468B1DD" w:rsidR="00AE422E" w:rsidRPr="00F94EB8" w:rsidRDefault="00AE422E" w:rsidP="00A207DD">
      <w:pPr>
        <w:pStyle w:val="ListParagraph"/>
        <w:numPr>
          <w:ilvl w:val="0"/>
          <w:numId w:val="19"/>
        </w:numPr>
        <w:rPr>
          <w:color w:val="000000" w:themeColor="text1"/>
        </w:rPr>
      </w:pPr>
      <w:r>
        <w:rPr>
          <w:rFonts w:eastAsiaTheme="minorHAnsi"/>
        </w:rPr>
        <w:t xml:space="preserve">Frank Grove has recently submitted his letter of resignation. Frank has served on the Board for 2 separate terms and has worked tirelessly to server our Community and he will be sorely missed. </w:t>
      </w:r>
      <w:r w:rsidR="00672E64">
        <w:rPr>
          <w:rFonts w:eastAsiaTheme="minorHAnsi"/>
        </w:rPr>
        <w:t xml:space="preserve">Tifany Jamison has also indicated she plans to resign as well. </w:t>
      </w:r>
      <w:r>
        <w:rPr>
          <w:rFonts w:eastAsiaTheme="minorHAnsi"/>
        </w:rPr>
        <w:t xml:space="preserve">We thank </w:t>
      </w:r>
      <w:r w:rsidR="00672E64">
        <w:rPr>
          <w:rFonts w:eastAsiaTheme="minorHAnsi"/>
        </w:rPr>
        <w:t xml:space="preserve">them both </w:t>
      </w:r>
      <w:r>
        <w:rPr>
          <w:rFonts w:eastAsiaTheme="minorHAnsi"/>
        </w:rPr>
        <w:t xml:space="preserve">for </w:t>
      </w:r>
      <w:r w:rsidR="00672E64">
        <w:rPr>
          <w:rFonts w:eastAsiaTheme="minorHAnsi"/>
        </w:rPr>
        <w:t>their</w:t>
      </w:r>
      <w:r>
        <w:rPr>
          <w:rFonts w:eastAsiaTheme="minorHAnsi"/>
        </w:rPr>
        <w:t xml:space="preserve"> service to our Townhome Association.</w:t>
      </w:r>
    </w:p>
    <w:p w14:paraId="58B90ABE" w14:textId="77777777" w:rsidR="00F94EB8" w:rsidRPr="00F94EB8" w:rsidRDefault="00F94EB8" w:rsidP="00F94EB8">
      <w:pPr>
        <w:ind w:left="360"/>
        <w:rPr>
          <w:color w:val="000000" w:themeColor="text1"/>
        </w:rPr>
      </w:pPr>
    </w:p>
    <w:p w14:paraId="05D00284" w14:textId="3EFDCD64" w:rsidR="00AE422E" w:rsidRPr="00F94EB8" w:rsidRDefault="00AE422E" w:rsidP="00F94EB8">
      <w:pPr>
        <w:pStyle w:val="ListParagraph"/>
        <w:numPr>
          <w:ilvl w:val="0"/>
          <w:numId w:val="19"/>
        </w:numPr>
        <w:rPr>
          <w:color w:val="000000" w:themeColor="text1"/>
        </w:rPr>
      </w:pPr>
      <w:r w:rsidRPr="00F94EB8">
        <w:rPr>
          <w:rFonts w:eastAsiaTheme="minorHAnsi"/>
          <w:b/>
        </w:rPr>
        <w:t xml:space="preserve">We definitely need resident(s) to step up to run and serve on our Board of Directors to fill </w:t>
      </w:r>
      <w:r w:rsidR="00672E64" w:rsidRPr="00F94EB8">
        <w:rPr>
          <w:rFonts w:eastAsiaTheme="minorHAnsi"/>
          <w:b/>
        </w:rPr>
        <w:t>these two vacancies.</w:t>
      </w:r>
      <w:r w:rsidR="00672E64" w:rsidRPr="00F94EB8">
        <w:rPr>
          <w:rFonts w:eastAsiaTheme="minorHAnsi"/>
        </w:rPr>
        <w:t xml:space="preserve">  </w:t>
      </w:r>
      <w:r w:rsidR="00672E64" w:rsidRPr="00F94EB8">
        <w:rPr>
          <w:rFonts w:eastAsiaTheme="minorHAnsi"/>
          <w:b/>
        </w:rPr>
        <w:t xml:space="preserve">Please see the separate form provided along with this newsletter and would ask those interested in running for the board to return it </w:t>
      </w:r>
      <w:r w:rsidR="00F94EB8" w:rsidRPr="00F94EB8">
        <w:rPr>
          <w:rFonts w:eastAsiaTheme="minorHAnsi"/>
          <w:b/>
        </w:rPr>
        <w:t xml:space="preserve">with your April assessment, or </w:t>
      </w:r>
      <w:r w:rsidR="00F94EB8" w:rsidRPr="00F94EB8">
        <w:rPr>
          <w:rFonts w:eastAsiaTheme="minorHAnsi"/>
          <w:b/>
        </w:rPr>
        <w:t>in the Assessment Drop Box at the bottom of the common drivewa</w:t>
      </w:r>
      <w:r w:rsidR="00F94EB8" w:rsidRPr="00F94EB8">
        <w:rPr>
          <w:rFonts w:eastAsiaTheme="minorHAnsi"/>
          <w:b/>
        </w:rPr>
        <w:t>y in front of 16721 Summercrest, but no later than Saturday, April 7</w:t>
      </w:r>
      <w:r w:rsidR="00F94EB8" w:rsidRPr="00F94EB8">
        <w:rPr>
          <w:rFonts w:eastAsiaTheme="minorHAnsi"/>
          <w:b/>
          <w:vertAlign w:val="superscript"/>
        </w:rPr>
        <w:t>th</w:t>
      </w:r>
      <w:r w:rsidR="00F94EB8" w:rsidRPr="00F94EB8">
        <w:rPr>
          <w:rFonts w:eastAsiaTheme="minorHAnsi"/>
          <w:b/>
        </w:rPr>
        <w:t xml:space="preserve">.  </w:t>
      </w:r>
    </w:p>
    <w:p w14:paraId="2E376838" w14:textId="77777777" w:rsidR="00672E64" w:rsidRDefault="00672E64" w:rsidP="00A62C02">
      <w:pPr>
        <w:rPr>
          <w:rFonts w:eastAsiaTheme="minorHAnsi"/>
          <w:color w:val="000000" w:themeColor="text1"/>
        </w:rPr>
      </w:pPr>
    </w:p>
    <w:p w14:paraId="1EA5EF42" w14:textId="77777777" w:rsidR="00672E64" w:rsidRDefault="00672E64" w:rsidP="00A62C02">
      <w:pPr>
        <w:rPr>
          <w:rFonts w:eastAsiaTheme="minorHAnsi"/>
          <w:color w:val="000000" w:themeColor="text1"/>
        </w:rPr>
      </w:pPr>
    </w:p>
    <w:p w14:paraId="5ED87251" w14:textId="77777777" w:rsidR="00672E64" w:rsidRDefault="00672E64" w:rsidP="00A62C02">
      <w:pPr>
        <w:rPr>
          <w:rFonts w:eastAsiaTheme="minorHAnsi"/>
          <w:color w:val="000000" w:themeColor="text1"/>
        </w:rPr>
      </w:pPr>
    </w:p>
    <w:p w14:paraId="30A6883C" w14:textId="77777777" w:rsidR="00672E64" w:rsidRDefault="00672E64" w:rsidP="00A62C02">
      <w:pPr>
        <w:rPr>
          <w:rFonts w:eastAsiaTheme="minorHAnsi"/>
          <w:color w:val="000000" w:themeColor="text1"/>
        </w:rPr>
      </w:pPr>
    </w:p>
    <w:p w14:paraId="7FC53478" w14:textId="77777777" w:rsidR="00672E64" w:rsidRDefault="00672E64" w:rsidP="00A62C02">
      <w:pPr>
        <w:rPr>
          <w:rFonts w:eastAsiaTheme="minorHAnsi"/>
          <w:color w:val="000000" w:themeColor="text1"/>
        </w:rPr>
      </w:pPr>
    </w:p>
    <w:p w14:paraId="4B7AD528" w14:textId="77777777" w:rsidR="00672E64" w:rsidRDefault="00672E64" w:rsidP="00A62C02">
      <w:pPr>
        <w:rPr>
          <w:rFonts w:eastAsiaTheme="minorHAnsi"/>
          <w:color w:val="000000" w:themeColor="text1"/>
        </w:rPr>
      </w:pPr>
    </w:p>
    <w:p w14:paraId="42503938" w14:textId="77777777" w:rsidR="00672E64" w:rsidRDefault="00672E64" w:rsidP="00A62C02">
      <w:pPr>
        <w:rPr>
          <w:rFonts w:eastAsiaTheme="minorHAnsi"/>
          <w:color w:val="000000" w:themeColor="text1"/>
        </w:rPr>
      </w:pPr>
    </w:p>
    <w:p w14:paraId="1AB00372" w14:textId="77777777" w:rsidR="00672E64" w:rsidRDefault="00672E64" w:rsidP="00A62C02">
      <w:pPr>
        <w:rPr>
          <w:rFonts w:eastAsiaTheme="minorHAnsi"/>
          <w:color w:val="000000" w:themeColor="text1"/>
        </w:rPr>
      </w:pPr>
    </w:p>
    <w:p w14:paraId="6D80E7AE" w14:textId="77777777" w:rsidR="00672E64" w:rsidRDefault="00672E64" w:rsidP="00A62C02">
      <w:pPr>
        <w:rPr>
          <w:rFonts w:eastAsiaTheme="minorHAnsi"/>
          <w:color w:val="000000" w:themeColor="text1"/>
        </w:rPr>
      </w:pPr>
    </w:p>
    <w:p w14:paraId="42B02159" w14:textId="79FC33D6" w:rsidR="005243A4" w:rsidRPr="002F1774" w:rsidRDefault="00A62C02" w:rsidP="00A62C02">
      <w:pPr>
        <w:rPr>
          <w:rFonts w:eastAsiaTheme="minorHAnsi"/>
        </w:rPr>
      </w:pPr>
      <w:r w:rsidRPr="002F1774">
        <w:rPr>
          <w:rFonts w:eastAsiaTheme="minorHAnsi"/>
          <w:color w:val="000000" w:themeColor="text1"/>
        </w:rPr>
        <w:t xml:space="preserve">The Board meets monthly and we look forward to input from Association members. Please feel free to contact us </w:t>
      </w:r>
      <w:r w:rsidRPr="002F1774">
        <w:rPr>
          <w:rFonts w:eastAsiaTheme="minorHAnsi"/>
        </w:rPr>
        <w:t>at:</w:t>
      </w:r>
    </w:p>
    <w:p w14:paraId="50935DA8" w14:textId="77777777" w:rsidR="00A62C02" w:rsidRDefault="00A62C02" w:rsidP="00A62C02">
      <w:pPr>
        <w:rPr>
          <w:rFonts w:eastAsiaTheme="minorHAnsi"/>
        </w:rPr>
      </w:pPr>
    </w:p>
    <w:p w14:paraId="407CD737" w14:textId="77777777" w:rsidR="00A62C02" w:rsidRDefault="00A62C02" w:rsidP="00A62C02">
      <w:pPr>
        <w:rPr>
          <w:rFonts w:eastAsiaTheme="minorHAnsi"/>
        </w:rPr>
      </w:pPr>
      <w:r>
        <w:rPr>
          <w:rFonts w:eastAsiaTheme="minorHAnsi"/>
        </w:rPr>
        <w:t>P.O. Box 2482</w:t>
      </w:r>
    </w:p>
    <w:p w14:paraId="10592303" w14:textId="77777777" w:rsidR="00A62C02" w:rsidRDefault="00A62C02" w:rsidP="00A62C02">
      <w:pPr>
        <w:rPr>
          <w:rFonts w:eastAsiaTheme="minorHAnsi"/>
        </w:rPr>
      </w:pPr>
      <w:r>
        <w:rPr>
          <w:rFonts w:eastAsiaTheme="minorHAnsi"/>
        </w:rPr>
        <w:t>Orland Park, IL 60462</w:t>
      </w:r>
    </w:p>
    <w:p w14:paraId="46A0EF40" w14:textId="77777777" w:rsidR="00A62C02" w:rsidRDefault="00A62C02" w:rsidP="00A62C02">
      <w:pPr>
        <w:rPr>
          <w:rFonts w:eastAsiaTheme="minorHAnsi"/>
        </w:rPr>
      </w:pPr>
      <w:r>
        <w:rPr>
          <w:rFonts w:eastAsiaTheme="minorHAnsi"/>
        </w:rPr>
        <w:t xml:space="preserve">Phone: </w:t>
      </w:r>
      <w:r w:rsidRPr="00D3735E">
        <w:rPr>
          <w:rFonts w:eastAsiaTheme="minorHAnsi"/>
          <w:b/>
        </w:rPr>
        <w:t>(708) 844-8440</w:t>
      </w:r>
    </w:p>
    <w:p w14:paraId="270736D4" w14:textId="77777777" w:rsidR="00A62C02" w:rsidRDefault="00A62C02" w:rsidP="00A62C02">
      <w:pPr>
        <w:rPr>
          <w:rStyle w:val="Hyperlink"/>
          <w:rFonts w:eastAsiaTheme="minorHAnsi"/>
        </w:rPr>
      </w:pPr>
      <w:r>
        <w:rPr>
          <w:rFonts w:eastAsiaTheme="minorHAnsi"/>
        </w:rPr>
        <w:t xml:space="preserve">Email: </w:t>
      </w:r>
      <w:hyperlink r:id="rId8" w:history="1">
        <w:r w:rsidR="00D3735E">
          <w:rPr>
            <w:rStyle w:val="Hyperlink"/>
            <w:rFonts w:eastAsiaTheme="minorHAnsi"/>
          </w:rPr>
          <w:t>grasslandtownhomes@gmail.com</w:t>
        </w:r>
      </w:hyperlink>
    </w:p>
    <w:p w14:paraId="5B5D9725" w14:textId="77777777" w:rsidR="005243A4" w:rsidRDefault="005243A4" w:rsidP="00A62C02">
      <w:pPr>
        <w:rPr>
          <w:rStyle w:val="Hyperlink"/>
          <w:rFonts w:eastAsiaTheme="minorHAnsi"/>
        </w:rPr>
      </w:pPr>
    </w:p>
    <w:p w14:paraId="5CC228E2" w14:textId="77777777" w:rsidR="005243A4" w:rsidRDefault="005243A4" w:rsidP="005243A4">
      <w:pPr>
        <w:rPr>
          <w:rFonts w:eastAsiaTheme="minorHAnsi"/>
        </w:rPr>
      </w:pPr>
      <w:r>
        <w:rPr>
          <w:rFonts w:eastAsiaTheme="minorHAnsi"/>
        </w:rPr>
        <w:t xml:space="preserve">Sincerely, </w:t>
      </w:r>
    </w:p>
    <w:p w14:paraId="6F6C454A" w14:textId="77777777" w:rsidR="005243A4" w:rsidRDefault="005243A4" w:rsidP="005243A4">
      <w:pPr>
        <w:rPr>
          <w:rFonts w:eastAsiaTheme="minorHAnsi"/>
        </w:rPr>
      </w:pPr>
    </w:p>
    <w:p w14:paraId="2C333F61" w14:textId="1FA74770" w:rsidR="005243A4" w:rsidRDefault="005243A4" w:rsidP="005243A4">
      <w:pPr>
        <w:rPr>
          <w:rFonts w:eastAsiaTheme="minorHAnsi"/>
        </w:rPr>
      </w:pPr>
      <w:r>
        <w:rPr>
          <w:rFonts w:eastAsiaTheme="minorHAnsi"/>
        </w:rPr>
        <w:t>Your Board of Directors:</w:t>
      </w:r>
    </w:p>
    <w:p w14:paraId="45132D5A" w14:textId="77777777" w:rsidR="005243A4" w:rsidRDefault="005243A4" w:rsidP="005243A4">
      <w:pPr>
        <w:rPr>
          <w:rFonts w:eastAsiaTheme="minorHAnsi"/>
        </w:rPr>
      </w:pPr>
    </w:p>
    <w:p w14:paraId="0BBFA99E" w14:textId="77777777" w:rsidR="005243A4" w:rsidRDefault="005243A4" w:rsidP="005243A4">
      <w:pPr>
        <w:rPr>
          <w:rFonts w:eastAsiaTheme="minorHAnsi"/>
        </w:rPr>
      </w:pPr>
      <w:r>
        <w:rPr>
          <w:rFonts w:eastAsiaTheme="minorHAnsi"/>
        </w:rPr>
        <w:tab/>
        <w:t>•</w:t>
      </w:r>
      <w:r>
        <w:rPr>
          <w:rFonts w:eastAsiaTheme="minorHAnsi"/>
        </w:rPr>
        <w:tab/>
        <w:t>Mike Boskey (President)</w:t>
      </w:r>
    </w:p>
    <w:p w14:paraId="43DB3FEB" w14:textId="77777777" w:rsidR="009A759E" w:rsidRDefault="005243A4" w:rsidP="009A759E">
      <w:pPr>
        <w:rPr>
          <w:rFonts w:eastAsiaTheme="minorHAnsi"/>
        </w:rPr>
      </w:pPr>
      <w:r>
        <w:rPr>
          <w:rFonts w:eastAsiaTheme="minorHAnsi"/>
        </w:rPr>
        <w:tab/>
        <w:t>•</w:t>
      </w:r>
      <w:r>
        <w:rPr>
          <w:rFonts w:eastAsiaTheme="minorHAnsi"/>
        </w:rPr>
        <w:tab/>
      </w:r>
      <w:r w:rsidR="009A759E">
        <w:rPr>
          <w:rFonts w:eastAsiaTheme="minorHAnsi"/>
        </w:rPr>
        <w:t>Frank Grove (Treasurer)</w:t>
      </w:r>
    </w:p>
    <w:p w14:paraId="4D2FFF4D" w14:textId="77777777" w:rsidR="009A759E" w:rsidRDefault="009A759E" w:rsidP="009A759E">
      <w:pPr>
        <w:rPr>
          <w:rFonts w:eastAsiaTheme="minorHAnsi"/>
        </w:rPr>
      </w:pPr>
      <w:r>
        <w:rPr>
          <w:rFonts w:eastAsiaTheme="minorHAnsi"/>
        </w:rPr>
        <w:tab/>
        <w:t>•</w:t>
      </w:r>
      <w:r>
        <w:rPr>
          <w:rFonts w:eastAsiaTheme="minorHAnsi"/>
        </w:rPr>
        <w:tab/>
        <w:t>Mike Helman (Secretary)</w:t>
      </w:r>
    </w:p>
    <w:p w14:paraId="591A4E7A" w14:textId="17CC351F" w:rsidR="009A759E" w:rsidRDefault="009A759E" w:rsidP="009A759E">
      <w:pPr>
        <w:rPr>
          <w:rFonts w:eastAsiaTheme="minorHAnsi"/>
        </w:rPr>
      </w:pPr>
      <w:r>
        <w:rPr>
          <w:rFonts w:eastAsiaTheme="minorHAnsi"/>
        </w:rPr>
        <w:tab/>
        <w:t>•</w:t>
      </w:r>
      <w:r>
        <w:rPr>
          <w:rFonts w:eastAsiaTheme="minorHAnsi"/>
        </w:rPr>
        <w:tab/>
        <w:t>Tifany Jamison (Vice President/Insurance</w:t>
      </w:r>
      <w:r w:rsidR="00767972">
        <w:rPr>
          <w:rFonts w:eastAsiaTheme="minorHAnsi"/>
        </w:rPr>
        <w:t>)</w:t>
      </w:r>
    </w:p>
    <w:p w14:paraId="6B42978E" w14:textId="101EA79A" w:rsidR="009A759E" w:rsidRDefault="009A759E" w:rsidP="009A759E">
      <w:pPr>
        <w:rPr>
          <w:rFonts w:eastAsiaTheme="minorHAnsi"/>
        </w:rPr>
      </w:pPr>
      <w:r>
        <w:rPr>
          <w:rFonts w:eastAsiaTheme="minorHAnsi"/>
        </w:rPr>
        <w:tab/>
        <w:t>•</w:t>
      </w:r>
      <w:r>
        <w:rPr>
          <w:rFonts w:eastAsiaTheme="minorHAnsi"/>
        </w:rPr>
        <w:tab/>
        <w:t>Beth Murphy (Vice President/Assessments</w:t>
      </w:r>
      <w:r w:rsidR="00767972">
        <w:rPr>
          <w:rFonts w:eastAsiaTheme="minorHAnsi"/>
        </w:rPr>
        <w:t>)</w:t>
      </w:r>
    </w:p>
    <w:p w14:paraId="311BA97B" w14:textId="77777777" w:rsidR="009A759E" w:rsidRPr="009A759E" w:rsidRDefault="009A759E" w:rsidP="009A759E">
      <w:pPr>
        <w:pStyle w:val="ListParagraph"/>
        <w:rPr>
          <w:rFonts w:eastAsiaTheme="minorHAnsi"/>
        </w:rPr>
      </w:pPr>
    </w:p>
    <w:p w14:paraId="43496D3A" w14:textId="77777777" w:rsidR="005243A4" w:rsidRDefault="005243A4" w:rsidP="005243A4">
      <w:pPr>
        <w:rPr>
          <w:rFonts w:eastAsiaTheme="minorHAnsi"/>
        </w:rPr>
      </w:pPr>
    </w:p>
    <w:p w14:paraId="307C50C4" w14:textId="77777777" w:rsidR="005243A4" w:rsidRDefault="005243A4" w:rsidP="00A62C02">
      <w:pPr>
        <w:rPr>
          <w:rFonts w:eastAsiaTheme="minorHAnsi"/>
        </w:rPr>
      </w:pPr>
    </w:p>
    <w:p w14:paraId="5ACF2EEB" w14:textId="77777777" w:rsidR="00A62C02" w:rsidRDefault="00A62C02" w:rsidP="00A62C02">
      <w:pPr>
        <w:rPr>
          <w:rFonts w:eastAsiaTheme="minorHAnsi"/>
        </w:rPr>
      </w:pPr>
    </w:p>
    <w:sectPr w:rsidR="00A62C02" w:rsidSect="00D3735E">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C29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FAB34C"/>
    <w:lvl w:ilvl="0">
      <w:start w:val="1"/>
      <w:numFmt w:val="decimal"/>
      <w:lvlText w:val="%1."/>
      <w:lvlJc w:val="left"/>
      <w:pPr>
        <w:tabs>
          <w:tab w:val="num" w:pos="1800"/>
        </w:tabs>
        <w:ind w:left="1800" w:hanging="360"/>
      </w:pPr>
    </w:lvl>
  </w:abstractNum>
  <w:abstractNum w:abstractNumId="2">
    <w:nsid w:val="FFFFFF7D"/>
    <w:multiLevelType w:val="singleLevel"/>
    <w:tmpl w:val="35B4A07C"/>
    <w:lvl w:ilvl="0">
      <w:start w:val="1"/>
      <w:numFmt w:val="decimal"/>
      <w:lvlText w:val="%1."/>
      <w:lvlJc w:val="left"/>
      <w:pPr>
        <w:tabs>
          <w:tab w:val="num" w:pos="1440"/>
        </w:tabs>
        <w:ind w:left="1440" w:hanging="360"/>
      </w:pPr>
    </w:lvl>
  </w:abstractNum>
  <w:abstractNum w:abstractNumId="3">
    <w:nsid w:val="FFFFFF7E"/>
    <w:multiLevelType w:val="singleLevel"/>
    <w:tmpl w:val="D1CC3608"/>
    <w:lvl w:ilvl="0">
      <w:start w:val="1"/>
      <w:numFmt w:val="decimal"/>
      <w:lvlText w:val="%1."/>
      <w:lvlJc w:val="left"/>
      <w:pPr>
        <w:tabs>
          <w:tab w:val="num" w:pos="1080"/>
        </w:tabs>
        <w:ind w:left="1080" w:hanging="360"/>
      </w:pPr>
    </w:lvl>
  </w:abstractNum>
  <w:abstractNum w:abstractNumId="4">
    <w:nsid w:val="FFFFFF7F"/>
    <w:multiLevelType w:val="singleLevel"/>
    <w:tmpl w:val="54465694"/>
    <w:lvl w:ilvl="0">
      <w:start w:val="1"/>
      <w:numFmt w:val="decimal"/>
      <w:lvlText w:val="%1."/>
      <w:lvlJc w:val="left"/>
      <w:pPr>
        <w:tabs>
          <w:tab w:val="num" w:pos="720"/>
        </w:tabs>
        <w:ind w:left="720" w:hanging="360"/>
      </w:pPr>
    </w:lvl>
  </w:abstractNum>
  <w:abstractNum w:abstractNumId="5">
    <w:nsid w:val="FFFFFF80"/>
    <w:multiLevelType w:val="singleLevel"/>
    <w:tmpl w:val="4DF05C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9147A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1A8A5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36A1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B0461B2"/>
    <w:lvl w:ilvl="0">
      <w:start w:val="1"/>
      <w:numFmt w:val="decimal"/>
      <w:lvlText w:val="%1."/>
      <w:lvlJc w:val="left"/>
      <w:pPr>
        <w:tabs>
          <w:tab w:val="num" w:pos="360"/>
        </w:tabs>
        <w:ind w:left="360" w:hanging="360"/>
      </w:pPr>
    </w:lvl>
  </w:abstractNum>
  <w:abstractNum w:abstractNumId="10">
    <w:nsid w:val="FFFFFF89"/>
    <w:multiLevelType w:val="singleLevel"/>
    <w:tmpl w:val="9C28424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2A0B2F"/>
    <w:multiLevelType w:val="hybridMultilevel"/>
    <w:tmpl w:val="8F1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412885"/>
    <w:multiLevelType w:val="hybridMultilevel"/>
    <w:tmpl w:val="66E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714349"/>
    <w:multiLevelType w:val="hybridMultilevel"/>
    <w:tmpl w:val="197E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F73F2D"/>
    <w:multiLevelType w:val="hybridMultilevel"/>
    <w:tmpl w:val="49BE94A2"/>
    <w:lvl w:ilvl="0" w:tplc="7B086B5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D077DA"/>
    <w:multiLevelType w:val="hybridMultilevel"/>
    <w:tmpl w:val="8BC6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20503"/>
    <w:multiLevelType w:val="hybridMultilevel"/>
    <w:tmpl w:val="08C2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52BEE"/>
    <w:multiLevelType w:val="hybridMultilevel"/>
    <w:tmpl w:val="5378B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A410B"/>
    <w:multiLevelType w:val="hybridMultilevel"/>
    <w:tmpl w:val="08C2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D26EB"/>
    <w:multiLevelType w:val="hybridMultilevel"/>
    <w:tmpl w:val="886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15AC5"/>
    <w:multiLevelType w:val="hybridMultilevel"/>
    <w:tmpl w:val="0F0EE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126F78"/>
    <w:multiLevelType w:val="hybridMultilevel"/>
    <w:tmpl w:val="37A4F620"/>
    <w:lvl w:ilvl="0" w:tplc="214CD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2E4FFE"/>
    <w:multiLevelType w:val="hybridMultilevel"/>
    <w:tmpl w:val="CF3CBBFA"/>
    <w:lvl w:ilvl="0" w:tplc="3A66BC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84AE8"/>
    <w:multiLevelType w:val="hybridMultilevel"/>
    <w:tmpl w:val="E21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32AA6"/>
    <w:multiLevelType w:val="hybridMultilevel"/>
    <w:tmpl w:val="9594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7"/>
  </w:num>
  <w:num w:numId="15">
    <w:abstractNumId w:val="18"/>
  </w:num>
  <w:num w:numId="16">
    <w:abstractNumId w:val="20"/>
  </w:num>
  <w:num w:numId="17">
    <w:abstractNumId w:val="25"/>
  </w:num>
  <w:num w:numId="18">
    <w:abstractNumId w:val="21"/>
  </w:num>
  <w:num w:numId="19">
    <w:abstractNumId w:val="19"/>
  </w:num>
  <w:num w:numId="20">
    <w:abstractNumId w:val="26"/>
  </w:num>
  <w:num w:numId="21">
    <w:abstractNumId w:val="13"/>
  </w:num>
  <w:num w:numId="22">
    <w:abstractNumId w:val="22"/>
  </w:num>
  <w:num w:numId="23">
    <w:abstractNumId w:val="15"/>
  </w:num>
  <w:num w:numId="24">
    <w:abstractNumId w:val="14"/>
  </w:num>
  <w:num w:numId="25">
    <w:abstractNumId w:val="23"/>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41"/>
    <w:rsid w:val="000057FC"/>
    <w:rsid w:val="0005736C"/>
    <w:rsid w:val="00196B2E"/>
    <w:rsid w:val="001B2A4D"/>
    <w:rsid w:val="001F72FD"/>
    <w:rsid w:val="00204B78"/>
    <w:rsid w:val="00222BF3"/>
    <w:rsid w:val="002F1774"/>
    <w:rsid w:val="003968EC"/>
    <w:rsid w:val="00470A3D"/>
    <w:rsid w:val="004A4EF6"/>
    <w:rsid w:val="00501340"/>
    <w:rsid w:val="005243A4"/>
    <w:rsid w:val="00545F8E"/>
    <w:rsid w:val="005E33B2"/>
    <w:rsid w:val="00672E64"/>
    <w:rsid w:val="006C2D10"/>
    <w:rsid w:val="00742267"/>
    <w:rsid w:val="00767972"/>
    <w:rsid w:val="007B6FDB"/>
    <w:rsid w:val="007F1EEB"/>
    <w:rsid w:val="00845059"/>
    <w:rsid w:val="00845D20"/>
    <w:rsid w:val="00850C52"/>
    <w:rsid w:val="008564B0"/>
    <w:rsid w:val="008F7F57"/>
    <w:rsid w:val="009A759E"/>
    <w:rsid w:val="009C1BEF"/>
    <w:rsid w:val="00A207DD"/>
    <w:rsid w:val="00A26C0E"/>
    <w:rsid w:val="00A62C02"/>
    <w:rsid w:val="00AA7DBB"/>
    <w:rsid w:val="00AE422E"/>
    <w:rsid w:val="00AE5223"/>
    <w:rsid w:val="00B7282E"/>
    <w:rsid w:val="00C44AD3"/>
    <w:rsid w:val="00CD7EDD"/>
    <w:rsid w:val="00D3735E"/>
    <w:rsid w:val="00DC5555"/>
    <w:rsid w:val="00E72741"/>
    <w:rsid w:val="00E8292D"/>
    <w:rsid w:val="00F235C8"/>
    <w:rsid w:val="00F94EB8"/>
    <w:rsid w:val="00FC26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45F8E"/>
    <w:rPr>
      <w:rFonts w:ascii="Times New Roman" w:eastAsia="Times New Roman" w:hAnsi="Times New Roman" w:cs="Times New Roman"/>
    </w:rPr>
  </w:style>
  <w:style w:type="paragraph" w:styleId="Heading1">
    <w:name w:val="heading 1"/>
    <w:basedOn w:val="Normal"/>
    <w:next w:val="Normal"/>
    <w:link w:val="Heading1Char"/>
    <w:uiPriority w:val="9"/>
    <w:qFormat/>
    <w:rsid w:val="00E727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4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741"/>
    <w:pPr>
      <w:spacing w:line="276" w:lineRule="auto"/>
      <w:outlineLvl w:val="9"/>
    </w:pPr>
    <w:rPr>
      <w:color w:val="365F91" w:themeColor="accent1" w:themeShade="BF"/>
      <w:sz w:val="28"/>
      <w:szCs w:val="28"/>
    </w:rPr>
  </w:style>
  <w:style w:type="character" w:customStyle="1" w:styleId="apple-converted-space">
    <w:name w:val="apple-converted-space"/>
    <w:basedOn w:val="DefaultParagraphFont"/>
    <w:rsid w:val="00196B2E"/>
  </w:style>
  <w:style w:type="character" w:styleId="Hyperlink">
    <w:name w:val="Hyperlink"/>
    <w:basedOn w:val="DefaultParagraphFont"/>
    <w:rsid w:val="00D3735E"/>
    <w:rPr>
      <w:color w:val="0000FF" w:themeColor="hyperlink"/>
      <w:u w:val="single"/>
    </w:rPr>
  </w:style>
  <w:style w:type="paragraph" w:styleId="ListParagraph">
    <w:name w:val="List Paragraph"/>
    <w:basedOn w:val="Normal"/>
    <w:rsid w:val="00D3735E"/>
    <w:pPr>
      <w:ind w:left="720"/>
      <w:contextualSpacing/>
    </w:pPr>
  </w:style>
  <w:style w:type="character" w:customStyle="1" w:styleId="hscoswrapper">
    <w:name w:val="hs_cos_wrapper"/>
    <w:basedOn w:val="DefaultParagraphFont"/>
    <w:rsid w:val="002F1774"/>
  </w:style>
  <w:style w:type="paragraph" w:styleId="BalloonText">
    <w:name w:val="Balloon Text"/>
    <w:basedOn w:val="Normal"/>
    <w:link w:val="BalloonTextChar"/>
    <w:semiHidden/>
    <w:unhideWhenUsed/>
    <w:rsid w:val="009C1BEF"/>
    <w:rPr>
      <w:rFonts w:ascii="Segoe UI" w:hAnsi="Segoe UI" w:cs="Segoe UI"/>
      <w:sz w:val="18"/>
      <w:szCs w:val="18"/>
    </w:rPr>
  </w:style>
  <w:style w:type="character" w:customStyle="1" w:styleId="BalloonTextChar">
    <w:name w:val="Balloon Text Char"/>
    <w:basedOn w:val="DefaultParagraphFont"/>
    <w:link w:val="BalloonText"/>
    <w:semiHidden/>
    <w:rsid w:val="009C1BE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45F8E"/>
    <w:rPr>
      <w:rFonts w:ascii="Times New Roman" w:eastAsia="Times New Roman" w:hAnsi="Times New Roman" w:cs="Times New Roman"/>
    </w:rPr>
  </w:style>
  <w:style w:type="paragraph" w:styleId="Heading1">
    <w:name w:val="heading 1"/>
    <w:basedOn w:val="Normal"/>
    <w:next w:val="Normal"/>
    <w:link w:val="Heading1Char"/>
    <w:uiPriority w:val="9"/>
    <w:qFormat/>
    <w:rsid w:val="00E727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4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741"/>
    <w:pPr>
      <w:spacing w:line="276" w:lineRule="auto"/>
      <w:outlineLvl w:val="9"/>
    </w:pPr>
    <w:rPr>
      <w:color w:val="365F91" w:themeColor="accent1" w:themeShade="BF"/>
      <w:sz w:val="28"/>
      <w:szCs w:val="28"/>
    </w:rPr>
  </w:style>
  <w:style w:type="character" w:customStyle="1" w:styleId="apple-converted-space">
    <w:name w:val="apple-converted-space"/>
    <w:basedOn w:val="DefaultParagraphFont"/>
    <w:rsid w:val="00196B2E"/>
  </w:style>
  <w:style w:type="character" w:styleId="Hyperlink">
    <w:name w:val="Hyperlink"/>
    <w:basedOn w:val="DefaultParagraphFont"/>
    <w:rsid w:val="00D3735E"/>
    <w:rPr>
      <w:color w:val="0000FF" w:themeColor="hyperlink"/>
      <w:u w:val="single"/>
    </w:rPr>
  </w:style>
  <w:style w:type="paragraph" w:styleId="ListParagraph">
    <w:name w:val="List Paragraph"/>
    <w:basedOn w:val="Normal"/>
    <w:rsid w:val="00D3735E"/>
    <w:pPr>
      <w:ind w:left="720"/>
      <w:contextualSpacing/>
    </w:pPr>
  </w:style>
  <w:style w:type="character" w:customStyle="1" w:styleId="hscoswrapper">
    <w:name w:val="hs_cos_wrapper"/>
    <w:basedOn w:val="DefaultParagraphFont"/>
    <w:rsid w:val="002F1774"/>
  </w:style>
  <w:style w:type="paragraph" w:styleId="BalloonText">
    <w:name w:val="Balloon Text"/>
    <w:basedOn w:val="Normal"/>
    <w:link w:val="BalloonTextChar"/>
    <w:semiHidden/>
    <w:unhideWhenUsed/>
    <w:rsid w:val="009C1BEF"/>
    <w:rPr>
      <w:rFonts w:ascii="Segoe UI" w:hAnsi="Segoe UI" w:cs="Segoe UI"/>
      <w:sz w:val="18"/>
      <w:szCs w:val="18"/>
    </w:rPr>
  </w:style>
  <w:style w:type="character" w:customStyle="1" w:styleId="BalloonTextChar">
    <w:name w:val="Balloon Text Char"/>
    <w:basedOn w:val="DefaultParagraphFont"/>
    <w:link w:val="BalloonText"/>
    <w:semiHidden/>
    <w:rsid w:val="009C1B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6713">
      <w:bodyDiv w:val="1"/>
      <w:marLeft w:val="0"/>
      <w:marRight w:val="0"/>
      <w:marTop w:val="0"/>
      <w:marBottom w:val="0"/>
      <w:divBdr>
        <w:top w:val="none" w:sz="0" w:space="0" w:color="auto"/>
        <w:left w:val="none" w:sz="0" w:space="0" w:color="auto"/>
        <w:bottom w:val="none" w:sz="0" w:space="0" w:color="auto"/>
        <w:right w:val="none" w:sz="0" w:space="0" w:color="auto"/>
      </w:divBdr>
    </w:div>
    <w:div w:id="569926385">
      <w:bodyDiv w:val="1"/>
      <w:marLeft w:val="0"/>
      <w:marRight w:val="0"/>
      <w:marTop w:val="0"/>
      <w:marBottom w:val="0"/>
      <w:divBdr>
        <w:top w:val="none" w:sz="0" w:space="0" w:color="auto"/>
        <w:left w:val="none" w:sz="0" w:space="0" w:color="auto"/>
        <w:bottom w:val="none" w:sz="0" w:space="0" w:color="auto"/>
        <w:right w:val="none" w:sz="0" w:space="0" w:color="auto"/>
      </w:divBdr>
    </w:div>
    <w:div w:id="807167371">
      <w:bodyDiv w:val="1"/>
      <w:marLeft w:val="0"/>
      <w:marRight w:val="0"/>
      <w:marTop w:val="0"/>
      <w:marBottom w:val="0"/>
      <w:divBdr>
        <w:top w:val="none" w:sz="0" w:space="0" w:color="auto"/>
        <w:left w:val="none" w:sz="0" w:space="0" w:color="auto"/>
        <w:bottom w:val="none" w:sz="0" w:space="0" w:color="auto"/>
        <w:right w:val="none" w:sz="0" w:space="0" w:color="auto"/>
      </w:divBdr>
    </w:div>
    <w:div w:id="1065419881">
      <w:bodyDiv w:val="1"/>
      <w:marLeft w:val="0"/>
      <w:marRight w:val="0"/>
      <w:marTop w:val="0"/>
      <w:marBottom w:val="0"/>
      <w:divBdr>
        <w:top w:val="none" w:sz="0" w:space="0" w:color="auto"/>
        <w:left w:val="none" w:sz="0" w:space="0" w:color="auto"/>
        <w:bottom w:val="none" w:sz="0" w:space="0" w:color="auto"/>
        <w:right w:val="none" w:sz="0" w:space="0" w:color="auto"/>
      </w:divBdr>
    </w:div>
    <w:div w:id="1303730514">
      <w:bodyDiv w:val="1"/>
      <w:marLeft w:val="0"/>
      <w:marRight w:val="0"/>
      <w:marTop w:val="0"/>
      <w:marBottom w:val="0"/>
      <w:divBdr>
        <w:top w:val="none" w:sz="0" w:space="0" w:color="auto"/>
        <w:left w:val="none" w:sz="0" w:space="0" w:color="auto"/>
        <w:bottom w:val="none" w:sz="0" w:space="0" w:color="auto"/>
        <w:right w:val="none" w:sz="0" w:space="0" w:color="auto"/>
      </w:divBdr>
    </w:div>
    <w:div w:id="208282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sslandtownhomes@gmail.com" TargetMode="External"/><Relationship Id="rId3" Type="http://schemas.microsoft.com/office/2007/relationships/stylesWithEffects" Target="stylesWithEffects.xml"/><Relationship Id="rId7" Type="http://schemas.openxmlformats.org/officeDocument/2006/relationships/hyperlink" Target="mailto:grasslandtownhom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sslandstownho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Flying Monkeys Studio</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PatBoskey</cp:lastModifiedBy>
  <cp:revision>5</cp:revision>
  <cp:lastPrinted>2018-03-11T19:34:00Z</cp:lastPrinted>
  <dcterms:created xsi:type="dcterms:W3CDTF">2018-03-11T19:13:00Z</dcterms:created>
  <dcterms:modified xsi:type="dcterms:W3CDTF">2018-03-11T19:34:00Z</dcterms:modified>
</cp:coreProperties>
</file>